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C95D9E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C95D9E">
        <w:rPr>
          <w:rFonts w:cs="B Titr" w:hint="cs"/>
          <w:b/>
          <w:bCs/>
          <w:sz w:val="30"/>
          <w:szCs w:val="30"/>
          <w:rtl/>
          <w:lang w:bidi="fa-IR"/>
        </w:rPr>
        <w:t>30/09/1404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2281"/>
        <w:gridCol w:w="1763"/>
        <w:gridCol w:w="575"/>
        <w:gridCol w:w="719"/>
        <w:gridCol w:w="1466"/>
        <w:gridCol w:w="1985"/>
      </w:tblGrid>
      <w:tr w:rsidR="00156A6B" w:rsidRPr="006C4990" w:rsidTr="00606EE4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2281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63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606EE4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281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63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C95D9E" w:rsidRPr="006C4990" w:rsidTr="00606EE4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95D9E" w:rsidRPr="00E56985" w:rsidRDefault="00606EE4" w:rsidP="00C95D9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eastAsiaTheme="minorEastAsia" w:cs="B Nazanin"/>
              </w:rPr>
            </w:pPr>
            <w:r w:rsidRPr="000760B9">
              <w:rPr>
                <w:rFonts w:eastAsiaTheme="minorEastAsia" w:cs="B Nazanin"/>
                <w:rtl/>
              </w:rPr>
              <w:t>آقا</w:t>
            </w:r>
            <w:r w:rsidRPr="000760B9">
              <w:rPr>
                <w:rFonts w:eastAsiaTheme="minorEastAsia" w:cs="B Nazanin" w:hint="cs"/>
                <w:rtl/>
              </w:rPr>
              <w:t>ی</w:t>
            </w:r>
            <w:r w:rsidRPr="000760B9">
              <w:rPr>
                <w:rFonts w:eastAsiaTheme="minorEastAsia" w:cs="B Nazanin"/>
                <w:rtl/>
              </w:rPr>
              <w:t xml:space="preserve"> غلامحسن تاک</w:t>
            </w:r>
            <w:r w:rsidRPr="000760B9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eastAsiaTheme="minorEastAsia" w:cs="B Nazanin"/>
              </w:rPr>
            </w:pPr>
            <w:r w:rsidRPr="000760B9">
              <w:rPr>
                <w:rFonts w:eastAsiaTheme="minorEastAsia" w:cs="B Nazanin"/>
                <w:rtl/>
              </w:rPr>
              <w:t>تول</w:t>
            </w:r>
            <w:r w:rsidRPr="000760B9">
              <w:rPr>
                <w:rFonts w:eastAsiaTheme="minorEastAsia" w:cs="B Nazanin" w:hint="cs"/>
                <w:rtl/>
              </w:rPr>
              <w:t>ی</w:t>
            </w:r>
            <w:r w:rsidRPr="000760B9">
              <w:rPr>
                <w:rFonts w:eastAsiaTheme="minorEastAsia" w:cs="B Nazanin" w:hint="eastAsia"/>
                <w:rtl/>
              </w:rPr>
              <w:t>د</w:t>
            </w:r>
            <w:r w:rsidRPr="000760B9">
              <w:rPr>
                <w:rFonts w:eastAsiaTheme="minorEastAsia" w:cs="B Nazanin"/>
                <w:rtl/>
              </w:rPr>
              <w:t xml:space="preserve"> و بسته بند</w:t>
            </w:r>
            <w:r w:rsidRPr="000760B9">
              <w:rPr>
                <w:rFonts w:eastAsiaTheme="minorEastAsia" w:cs="B Nazanin" w:hint="cs"/>
                <w:rtl/>
              </w:rPr>
              <w:t>ی</w:t>
            </w:r>
            <w:r w:rsidRPr="000760B9">
              <w:rPr>
                <w:rFonts w:eastAsiaTheme="minorEastAsia" w:cs="B Nazanin"/>
                <w:rtl/>
              </w:rPr>
              <w:t xml:space="preserve"> و</w:t>
            </w:r>
            <w:r w:rsidRPr="000760B9">
              <w:rPr>
                <w:rFonts w:eastAsiaTheme="minorEastAsia" w:cs="B Nazanin" w:hint="cs"/>
                <w:rtl/>
              </w:rPr>
              <w:t>ی</w:t>
            </w:r>
            <w:r w:rsidRPr="000760B9">
              <w:rPr>
                <w:rFonts w:eastAsiaTheme="minorEastAsia" w:cs="B Nazanin" w:hint="eastAsia"/>
                <w:rtl/>
              </w:rPr>
              <w:t>فر</w:t>
            </w:r>
          </w:p>
        </w:tc>
        <w:tc>
          <w:tcPr>
            <w:tcW w:w="2281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jc w:val="center"/>
              <w:rPr>
                <w:rFonts w:cs="B Nazanin"/>
                <w:rtl/>
              </w:rPr>
            </w:pPr>
            <w:r w:rsidRPr="000760B9"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cs="B Nazanin"/>
              </w:rPr>
            </w:pPr>
            <w:r w:rsidRPr="000760B9">
              <w:rPr>
                <w:rFonts w:cs="B Nazanin"/>
                <w:rtl/>
              </w:rPr>
              <w:t>560335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95D9E" w:rsidRPr="00E56985" w:rsidRDefault="00C95D9E" w:rsidP="00C95D9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95D9E" w:rsidRPr="00E56985" w:rsidRDefault="00C95D9E" w:rsidP="00C95D9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95D9E" w:rsidRDefault="00C95D9E" w:rsidP="00C95D9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95D9E" w:rsidRDefault="00C95D9E" w:rsidP="00C95D9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95D9E" w:rsidRPr="006C4990" w:rsidTr="00606EE4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95D9E" w:rsidRPr="00E56985" w:rsidRDefault="00606EE4" w:rsidP="00C95D9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0760B9">
              <w:rPr>
                <w:rFonts w:eastAsiaTheme="minorEastAsia" w:cs="B Nazanin"/>
                <w:rtl/>
              </w:rPr>
              <w:t>آقا</w:t>
            </w:r>
            <w:r w:rsidRPr="000760B9">
              <w:rPr>
                <w:rFonts w:eastAsiaTheme="minorEastAsia" w:cs="B Nazanin" w:hint="cs"/>
                <w:rtl/>
              </w:rPr>
              <w:t>ی</w:t>
            </w:r>
            <w:r w:rsidRPr="000760B9">
              <w:rPr>
                <w:rFonts w:eastAsiaTheme="minorEastAsia" w:cs="B Nazanin"/>
                <w:rtl/>
              </w:rPr>
              <w:t xml:space="preserve"> محمد جان نثار</w:t>
            </w:r>
            <w:r w:rsidRPr="000760B9">
              <w:rPr>
                <w:rFonts w:eastAsiaTheme="minorEastAsia" w:cs="B Nazanin" w:hint="cs"/>
                <w:rtl/>
              </w:rPr>
              <w:t>ی</w:t>
            </w:r>
            <w:r w:rsidRPr="000760B9">
              <w:rPr>
                <w:rFonts w:eastAsiaTheme="minorEastAsia" w:cs="B Nazanin"/>
                <w:rtl/>
              </w:rPr>
              <w:t xml:space="preserve"> لادان</w:t>
            </w:r>
            <w:r w:rsidRPr="000760B9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0760B9">
              <w:rPr>
                <w:rFonts w:eastAsiaTheme="minorEastAsia" w:cs="B Nazanin"/>
                <w:rtl/>
              </w:rPr>
              <w:t>بسته بند</w:t>
            </w:r>
            <w:r w:rsidRPr="000760B9">
              <w:rPr>
                <w:rFonts w:eastAsiaTheme="minorEastAsia" w:cs="B Nazanin" w:hint="cs"/>
                <w:rtl/>
              </w:rPr>
              <w:t>ی</w:t>
            </w:r>
            <w:r w:rsidRPr="000760B9">
              <w:rPr>
                <w:rFonts w:eastAsiaTheme="minorEastAsia" w:cs="B Nazanin"/>
                <w:rtl/>
              </w:rPr>
              <w:t xml:space="preserve"> زعفران</w:t>
            </w:r>
          </w:p>
        </w:tc>
        <w:tc>
          <w:tcPr>
            <w:tcW w:w="2281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cs="B Nazanin"/>
              </w:rPr>
            </w:pPr>
            <w:r w:rsidRPr="000760B9">
              <w:rPr>
                <w:rFonts w:cs="B Nazanin" w:hint="cs"/>
                <w:rtl/>
              </w:rPr>
              <w:t>کارگاه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cs="B Nazanin"/>
                <w:rtl/>
              </w:rPr>
            </w:pPr>
            <w:r w:rsidRPr="000760B9">
              <w:rPr>
                <w:rFonts w:cs="B Nazanin"/>
                <w:rtl/>
              </w:rPr>
              <w:t>68743</w:t>
            </w:r>
            <w:r w:rsidRPr="000760B9">
              <w:rPr>
                <w:rFonts w:cs="B Nazanin" w:hint="cs"/>
                <w:rtl/>
              </w:rPr>
              <w:t>1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95D9E" w:rsidRPr="00E56985" w:rsidRDefault="00C95D9E" w:rsidP="00C95D9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95D9E" w:rsidRPr="00E56985" w:rsidRDefault="00C95D9E" w:rsidP="00C95D9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95D9E" w:rsidRDefault="00C95D9E" w:rsidP="00C95D9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95D9E" w:rsidRDefault="00C95D9E" w:rsidP="00C95D9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95D9E" w:rsidRPr="006C4990" w:rsidTr="00606EE4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95D9E" w:rsidRPr="00E56985" w:rsidRDefault="00606EE4" w:rsidP="00C95D9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0760B9">
              <w:rPr>
                <w:rFonts w:eastAsiaTheme="minorEastAsia" w:cs="B Nazanin"/>
                <w:rtl/>
              </w:rPr>
              <w:t>آقا</w:t>
            </w:r>
            <w:r w:rsidRPr="000760B9">
              <w:rPr>
                <w:rFonts w:eastAsiaTheme="minorEastAsia" w:cs="B Nazanin" w:hint="cs"/>
                <w:rtl/>
              </w:rPr>
              <w:t>ی</w:t>
            </w:r>
            <w:r w:rsidRPr="000760B9">
              <w:rPr>
                <w:rFonts w:eastAsiaTheme="minorEastAsia" w:cs="B Nazanin"/>
                <w:rtl/>
              </w:rPr>
              <w:t xml:space="preserve"> مهد</w:t>
            </w:r>
            <w:r w:rsidRPr="000760B9">
              <w:rPr>
                <w:rFonts w:eastAsiaTheme="minorEastAsia" w:cs="B Nazanin" w:hint="cs"/>
                <w:rtl/>
              </w:rPr>
              <w:t>ی</w:t>
            </w:r>
            <w:r w:rsidRPr="000760B9">
              <w:rPr>
                <w:rFonts w:eastAsiaTheme="minorEastAsia" w:cs="B Nazanin"/>
                <w:rtl/>
              </w:rPr>
              <w:t xml:space="preserve"> فر</w:t>
            </w:r>
            <w:r w:rsidRPr="000760B9">
              <w:rPr>
                <w:rFonts w:eastAsiaTheme="minorEastAsia" w:cs="B Nazanin" w:hint="cs"/>
                <w:rtl/>
              </w:rPr>
              <w:t>ی</w:t>
            </w:r>
            <w:r w:rsidRPr="000760B9">
              <w:rPr>
                <w:rFonts w:eastAsiaTheme="minorEastAsia" w:cs="B Nazanin" w:hint="eastAsia"/>
                <w:rtl/>
              </w:rPr>
              <w:t>زاده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0760B9">
              <w:rPr>
                <w:rFonts w:eastAsiaTheme="minorEastAsia" w:cs="B Nazanin"/>
                <w:rtl/>
              </w:rPr>
              <w:t>تول</w:t>
            </w:r>
            <w:r w:rsidRPr="000760B9">
              <w:rPr>
                <w:rFonts w:eastAsiaTheme="minorEastAsia" w:cs="B Nazanin" w:hint="cs"/>
                <w:rtl/>
              </w:rPr>
              <w:t>ی</w:t>
            </w:r>
            <w:r w:rsidRPr="000760B9">
              <w:rPr>
                <w:rFonts w:eastAsiaTheme="minorEastAsia" w:cs="B Nazanin" w:hint="eastAsia"/>
                <w:rtl/>
              </w:rPr>
              <w:t>د</w:t>
            </w:r>
            <w:r w:rsidRPr="000760B9">
              <w:rPr>
                <w:rFonts w:eastAsiaTheme="minorEastAsia" w:cs="B Nazanin"/>
                <w:rtl/>
              </w:rPr>
              <w:t xml:space="preserve"> و بسته بند</w:t>
            </w:r>
            <w:r w:rsidRPr="000760B9">
              <w:rPr>
                <w:rFonts w:eastAsiaTheme="minorEastAsia" w:cs="B Nazanin" w:hint="cs"/>
                <w:rtl/>
              </w:rPr>
              <w:t>ی</w:t>
            </w:r>
            <w:r w:rsidRPr="000760B9">
              <w:rPr>
                <w:rFonts w:eastAsiaTheme="minorEastAsia" w:cs="B Nazanin"/>
                <w:rtl/>
              </w:rPr>
              <w:t xml:space="preserve"> آرد انواع غلات</w:t>
            </w:r>
          </w:p>
        </w:tc>
        <w:tc>
          <w:tcPr>
            <w:tcW w:w="2281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cs="B Nazanin"/>
              </w:rPr>
            </w:pPr>
            <w:r w:rsidRPr="000760B9"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0760B9">
              <w:rPr>
                <w:rFonts w:eastAsiaTheme="minorEastAsia" w:cs="B Nazanin" w:hint="cs"/>
                <w:rtl/>
              </w:rPr>
              <w:t>439443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C95D9E" w:rsidRDefault="00C95D9E" w:rsidP="00C95D9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بارگذاری قرارداد آزمایشگاهی معتبر</w:t>
            </w:r>
          </w:p>
        </w:tc>
      </w:tr>
      <w:tr w:rsidR="00C95D9E" w:rsidRPr="006C4990" w:rsidTr="00606EE4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95D9E" w:rsidRPr="00E56985" w:rsidRDefault="00606EE4" w:rsidP="00C95D9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BB229C">
              <w:rPr>
                <w:rFonts w:cs="B Nazanin"/>
                <w:rtl/>
              </w:rPr>
              <w:t>خانم مر</w:t>
            </w:r>
            <w:r w:rsidRPr="00BB229C">
              <w:rPr>
                <w:rFonts w:cs="B Nazanin" w:hint="cs"/>
                <w:rtl/>
              </w:rPr>
              <w:t>ی</w:t>
            </w:r>
            <w:r w:rsidRPr="00BB229C">
              <w:rPr>
                <w:rFonts w:cs="B Nazanin" w:hint="eastAsia"/>
                <w:rtl/>
              </w:rPr>
              <w:t>م</w:t>
            </w:r>
            <w:r w:rsidRPr="00BB229C">
              <w:rPr>
                <w:rFonts w:cs="B Nazanin"/>
                <w:rtl/>
              </w:rPr>
              <w:t xml:space="preserve"> خدا</w:t>
            </w:r>
            <w:r w:rsidRPr="00BB229C">
              <w:rPr>
                <w:rFonts w:cs="B Nazanin" w:hint="cs"/>
                <w:rtl/>
              </w:rPr>
              <w:t>یی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BB229C">
              <w:rPr>
                <w:rFonts w:cs="B Nazanin"/>
                <w:rtl/>
              </w:rPr>
              <w:t>فراور</w:t>
            </w:r>
            <w:r w:rsidRPr="00BB229C">
              <w:rPr>
                <w:rFonts w:cs="B Nazanin" w:hint="cs"/>
                <w:rtl/>
              </w:rPr>
              <w:t>ی</w:t>
            </w:r>
            <w:r w:rsidRPr="00BB229C">
              <w:rPr>
                <w:rFonts w:cs="B Nazanin"/>
                <w:rtl/>
              </w:rPr>
              <w:t xml:space="preserve"> و بسته بند</w:t>
            </w:r>
            <w:r w:rsidRPr="00BB229C">
              <w:rPr>
                <w:rFonts w:cs="B Nazanin" w:hint="cs"/>
                <w:rtl/>
              </w:rPr>
              <w:t>ی</w:t>
            </w:r>
            <w:r w:rsidRPr="00BB229C">
              <w:rPr>
                <w:rFonts w:cs="B Nazanin"/>
                <w:rtl/>
              </w:rPr>
              <w:t xml:space="preserve"> م</w:t>
            </w:r>
            <w:r w:rsidRPr="00BB229C">
              <w:rPr>
                <w:rFonts w:cs="B Nazanin" w:hint="cs"/>
                <w:rtl/>
              </w:rPr>
              <w:t>ی</w:t>
            </w:r>
            <w:r w:rsidRPr="00BB229C">
              <w:rPr>
                <w:rFonts w:cs="B Nazanin" w:hint="eastAsia"/>
                <w:rtl/>
              </w:rPr>
              <w:t>وه</w:t>
            </w:r>
            <w:r w:rsidRPr="00BB229C">
              <w:rPr>
                <w:rFonts w:cs="B Nazanin"/>
                <w:rtl/>
              </w:rPr>
              <w:t xml:space="preserve"> خشک</w:t>
            </w:r>
          </w:p>
        </w:tc>
        <w:tc>
          <w:tcPr>
            <w:tcW w:w="2281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بازبینی/ کارگاه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BB229C">
              <w:rPr>
                <w:rFonts w:cs="B Nazanin"/>
                <w:rtl/>
              </w:rPr>
              <w:t>711435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95D9E" w:rsidRPr="00E56985" w:rsidRDefault="00C95D9E" w:rsidP="00C95D9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95D9E" w:rsidRPr="00E56985" w:rsidRDefault="00C95D9E" w:rsidP="00C95D9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95D9E" w:rsidRDefault="00C95D9E" w:rsidP="00C95D9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95D9E" w:rsidRDefault="00C95D9E" w:rsidP="00C95D9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95D9E" w:rsidRPr="006C4990" w:rsidTr="00606EE4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95D9E" w:rsidRPr="00E56985" w:rsidRDefault="00606EE4" w:rsidP="00C95D9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0760B9">
              <w:rPr>
                <w:rFonts w:eastAsiaTheme="minorEastAsia" w:cs="B Nazanin"/>
                <w:rtl/>
              </w:rPr>
              <w:t>آقا</w:t>
            </w:r>
            <w:r w:rsidRPr="000760B9">
              <w:rPr>
                <w:rFonts w:eastAsiaTheme="minorEastAsia" w:cs="B Nazanin" w:hint="cs"/>
                <w:rtl/>
              </w:rPr>
              <w:t>ی</w:t>
            </w:r>
            <w:r w:rsidRPr="000760B9">
              <w:rPr>
                <w:rFonts w:eastAsiaTheme="minorEastAsia" w:cs="B Nazanin"/>
                <w:rtl/>
              </w:rPr>
              <w:t xml:space="preserve"> حم</w:t>
            </w:r>
            <w:r w:rsidRPr="000760B9">
              <w:rPr>
                <w:rFonts w:eastAsiaTheme="minorEastAsia" w:cs="B Nazanin" w:hint="cs"/>
                <w:rtl/>
              </w:rPr>
              <w:t>ی</w:t>
            </w:r>
            <w:r w:rsidRPr="000760B9">
              <w:rPr>
                <w:rFonts w:eastAsiaTheme="minorEastAsia" w:cs="B Nazanin" w:hint="eastAsia"/>
                <w:rtl/>
              </w:rPr>
              <w:t>د</w:t>
            </w:r>
            <w:r w:rsidRPr="000760B9">
              <w:rPr>
                <w:rFonts w:eastAsiaTheme="minorEastAsia" w:cs="B Nazanin"/>
                <w:rtl/>
              </w:rPr>
              <w:t xml:space="preserve"> فروغ</w:t>
            </w:r>
            <w:r w:rsidRPr="000760B9">
              <w:rPr>
                <w:rFonts w:eastAsiaTheme="minorEastAsia" w:cs="B Nazanin" w:hint="cs"/>
                <w:rtl/>
              </w:rPr>
              <w:t>ی</w:t>
            </w:r>
            <w:r w:rsidRPr="000760B9">
              <w:rPr>
                <w:rFonts w:eastAsiaTheme="minorEastAsia" w:cs="B Nazanin"/>
                <w:rtl/>
              </w:rPr>
              <w:t xml:space="preserve"> ابر</w:t>
            </w:r>
            <w:r w:rsidRPr="000760B9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C95D9E" w:rsidRPr="002F7EB4" w:rsidRDefault="00C95D9E" w:rsidP="00C95D9E">
            <w:pPr>
              <w:spacing w:line="216" w:lineRule="auto"/>
              <w:ind w:left="175" w:right="175"/>
              <w:jc w:val="center"/>
              <w:rPr>
                <w:rFonts w:eastAsiaTheme="minorEastAsia" w:cs="B Nazanin"/>
                <w:sz w:val="22"/>
                <w:szCs w:val="22"/>
                <w:rtl/>
              </w:rPr>
            </w:pPr>
            <w:r w:rsidRPr="002F7EB4">
              <w:rPr>
                <w:rFonts w:eastAsiaTheme="minorEastAsia" w:cs="B Nazanin"/>
                <w:sz w:val="22"/>
                <w:szCs w:val="22"/>
                <w:rtl/>
              </w:rPr>
              <w:t>فرآور</w:t>
            </w:r>
            <w:r w:rsidRPr="002F7EB4">
              <w:rPr>
                <w:rFonts w:eastAsiaTheme="minorEastAsia" w:cs="B Nazanin" w:hint="cs"/>
                <w:sz w:val="22"/>
                <w:szCs w:val="22"/>
                <w:rtl/>
              </w:rPr>
              <w:t>ی</w:t>
            </w:r>
            <w:r w:rsidRPr="002F7EB4">
              <w:rPr>
                <w:rFonts w:eastAsiaTheme="minorEastAsia" w:cs="B Nazanin"/>
                <w:sz w:val="22"/>
                <w:szCs w:val="22"/>
                <w:rtl/>
              </w:rPr>
              <w:t xml:space="preserve"> و بسته بند</w:t>
            </w:r>
            <w:r w:rsidRPr="002F7EB4">
              <w:rPr>
                <w:rFonts w:eastAsiaTheme="minorEastAsia" w:cs="B Nazanin" w:hint="cs"/>
                <w:sz w:val="22"/>
                <w:szCs w:val="22"/>
                <w:rtl/>
              </w:rPr>
              <w:t>ی</w:t>
            </w:r>
            <w:r w:rsidRPr="002F7EB4">
              <w:rPr>
                <w:rFonts w:eastAsiaTheme="minorEastAsia" w:cs="B Nazanin"/>
                <w:sz w:val="22"/>
                <w:szCs w:val="22"/>
                <w:rtl/>
              </w:rPr>
              <w:t xml:space="preserve"> پ</w:t>
            </w:r>
            <w:r w:rsidRPr="002F7EB4">
              <w:rPr>
                <w:rFonts w:eastAsiaTheme="minorEastAsia" w:cs="B Nazanin" w:hint="cs"/>
                <w:sz w:val="22"/>
                <w:szCs w:val="22"/>
                <w:rtl/>
              </w:rPr>
              <w:t>ی</w:t>
            </w:r>
            <w:r w:rsidRPr="002F7EB4">
              <w:rPr>
                <w:rFonts w:eastAsiaTheme="minorEastAsia" w:cs="B Nazanin" w:hint="eastAsia"/>
                <w:sz w:val="22"/>
                <w:szCs w:val="22"/>
                <w:rtl/>
              </w:rPr>
              <w:t>از</w:t>
            </w:r>
            <w:r w:rsidRPr="002F7EB4">
              <w:rPr>
                <w:rFonts w:eastAsiaTheme="minorEastAsia" w:cs="B Nazanin"/>
                <w:sz w:val="22"/>
                <w:szCs w:val="22"/>
                <w:rtl/>
              </w:rPr>
              <w:t xml:space="preserve"> تازه</w:t>
            </w:r>
          </w:p>
        </w:tc>
        <w:tc>
          <w:tcPr>
            <w:tcW w:w="2281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cs="B Nazanin"/>
              </w:rPr>
            </w:pPr>
            <w:r w:rsidRPr="000760B9">
              <w:rPr>
                <w:rFonts w:cs="B Nazanin" w:hint="cs"/>
                <w:rtl/>
              </w:rPr>
              <w:t>تمدید/کارگاه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0760B9">
              <w:rPr>
                <w:rFonts w:eastAsiaTheme="minorEastAsia" w:cs="B Nazanin"/>
                <w:rtl/>
              </w:rPr>
              <w:t>71737</w:t>
            </w:r>
            <w:r w:rsidRPr="000760B9">
              <w:rPr>
                <w:rFonts w:eastAsiaTheme="minorEastAsia" w:cs="B Nazanin" w:hint="cs"/>
                <w:rtl/>
              </w:rPr>
              <w:t>7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95D9E" w:rsidRPr="00E56985" w:rsidRDefault="00C95D9E" w:rsidP="00C95D9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95D9E" w:rsidRPr="00E56985" w:rsidRDefault="00C95D9E" w:rsidP="00C95D9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95D9E" w:rsidRDefault="00C95D9E" w:rsidP="00C95D9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95D9E" w:rsidRDefault="00C95D9E" w:rsidP="00C95D9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95D9E" w:rsidRPr="006C4990" w:rsidTr="00606EE4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95D9E" w:rsidRPr="00E56985" w:rsidRDefault="00606EE4" w:rsidP="00C95D9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0760B9">
              <w:rPr>
                <w:rFonts w:cs="B Nazanin" w:hint="cs"/>
                <w:rtl/>
              </w:rPr>
              <w:t>شرکت</w:t>
            </w:r>
            <w:r w:rsidRPr="000760B9">
              <w:rPr>
                <w:rtl/>
              </w:rPr>
              <w:t xml:space="preserve"> </w:t>
            </w:r>
            <w:r w:rsidRPr="000760B9">
              <w:rPr>
                <w:rFonts w:cs="B Nazanin" w:hint="cs"/>
                <w:rtl/>
              </w:rPr>
              <w:t>یگانه صنعت اسپادانا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jc w:val="center"/>
              <w:rPr>
                <w:rFonts w:cs="B Nazanin"/>
              </w:rPr>
            </w:pPr>
            <w:r w:rsidRPr="000760B9">
              <w:rPr>
                <w:rFonts w:cs="B Nazanin" w:hint="cs"/>
                <w:rtl/>
              </w:rPr>
              <w:t>انواع مقوای بهداشتی جهت بسته بندی مواد غذایی</w:t>
            </w:r>
          </w:p>
          <w:p w:rsidR="00C95D9E" w:rsidRPr="000760B9" w:rsidRDefault="00C95D9E" w:rsidP="00C95D9E">
            <w:pPr>
              <w:spacing w:line="216" w:lineRule="auto"/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2281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cs="B Nazanin"/>
              </w:rPr>
            </w:pPr>
            <w:r w:rsidRPr="000760B9"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0760B9">
              <w:rPr>
                <w:rFonts w:cs="B Nazanin" w:hint="cs"/>
                <w:rtl/>
              </w:rPr>
              <w:t>709904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95D9E" w:rsidRPr="00E56985" w:rsidRDefault="00C95D9E" w:rsidP="00C95D9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95D9E" w:rsidRPr="00E56985" w:rsidRDefault="00C95D9E" w:rsidP="00C95D9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95D9E" w:rsidRDefault="00C95D9E" w:rsidP="00C95D9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95D9E" w:rsidRDefault="00C95D9E" w:rsidP="00C95D9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95D9E" w:rsidRPr="006C4990" w:rsidTr="00606EE4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95D9E" w:rsidRPr="00E56985" w:rsidRDefault="00606EE4" w:rsidP="00C95D9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  <w:bookmarkStart w:id="0" w:name="_GoBack"/>
            <w:bookmarkEnd w:id="0"/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معین ماه آورپور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تولید و بسته بندی انواع کوکی</w:t>
            </w:r>
          </w:p>
        </w:tc>
        <w:tc>
          <w:tcPr>
            <w:tcW w:w="2281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cs="B Nazanin"/>
                <w:rtl/>
              </w:rPr>
            </w:pPr>
            <w:r w:rsidRPr="00902F50">
              <w:rPr>
                <w:rFonts w:cs="B Nazanin"/>
                <w:rtl/>
              </w:rPr>
              <w:t>غ</w:t>
            </w:r>
            <w:r w:rsidRPr="00902F50">
              <w:rPr>
                <w:rFonts w:cs="B Nazanin" w:hint="cs"/>
                <w:rtl/>
              </w:rPr>
              <w:t>ی</w:t>
            </w:r>
            <w:r w:rsidRPr="00902F50">
              <w:rPr>
                <w:rFonts w:cs="B Nazanin" w:hint="eastAsia"/>
                <w:rtl/>
              </w:rPr>
              <w:t>ر</w:t>
            </w:r>
            <w:r w:rsidRPr="00902F50">
              <w:rPr>
                <w:rFonts w:cs="B Nazanin"/>
                <w:rtl/>
              </w:rPr>
              <w:t xml:space="preserve"> فعال نمودن ثبت منبع به شماره </w:t>
            </w:r>
            <w:r>
              <w:rPr>
                <w:rFonts w:cs="B Nazanin" w:hint="cs"/>
                <w:rtl/>
              </w:rPr>
              <w:t>3491450731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C95D9E" w:rsidRPr="000760B9" w:rsidRDefault="00C95D9E" w:rsidP="00C95D9E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5589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C95D9E" w:rsidRDefault="00C95D9E" w:rsidP="00C95D9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032CA"/>
    <w:rsid w:val="00606EE4"/>
    <w:rsid w:val="00622C4A"/>
    <w:rsid w:val="0075649E"/>
    <w:rsid w:val="00A011A1"/>
    <w:rsid w:val="00A0411A"/>
    <w:rsid w:val="00A12233"/>
    <w:rsid w:val="00C95D9E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5476D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11</cp:revision>
  <dcterms:created xsi:type="dcterms:W3CDTF">2019-03-09T04:39:00Z</dcterms:created>
  <dcterms:modified xsi:type="dcterms:W3CDTF">2025-12-21T09:44:00Z</dcterms:modified>
</cp:coreProperties>
</file>